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28" w:rsidRPr="000C5D28" w:rsidRDefault="00B9133B" w:rsidP="000C5D28">
      <w:pPr>
        <w:rPr>
          <w:sz w:val="24"/>
          <w:lang w:val="uk-UA"/>
        </w:rPr>
      </w:pPr>
      <w:r>
        <w:rPr>
          <w:sz w:val="24"/>
          <w:lang w:val="en-US"/>
        </w:rPr>
        <w:t xml:space="preserve">                                                                        </w:t>
      </w:r>
      <w:r w:rsidR="00486612">
        <w:rPr>
          <w:sz w:val="24"/>
          <w:lang w:val="en-US"/>
        </w:rPr>
        <w:t xml:space="preserve">                                                                                                              </w:t>
      </w:r>
      <w:r w:rsidR="000C5D28" w:rsidRPr="000C5D28">
        <w:rPr>
          <w:sz w:val="24"/>
          <w:lang w:val="uk-UA"/>
        </w:rPr>
        <w:t>Міністерство освіти і науки, молоді та спорту України</w:t>
      </w:r>
    </w:p>
    <w:p w:rsidR="000C5D28" w:rsidRPr="000C5D28" w:rsidRDefault="000C5D28" w:rsidP="000C5D28">
      <w:pPr>
        <w:rPr>
          <w:sz w:val="24"/>
          <w:lang w:val="uk-UA"/>
        </w:rPr>
      </w:pPr>
      <w:r w:rsidRPr="000C5D28">
        <w:rPr>
          <w:sz w:val="24"/>
          <w:lang w:val="uk-UA"/>
        </w:rPr>
        <w:t>Управління освіти Луцької міської ради</w:t>
      </w:r>
    </w:p>
    <w:p w:rsidR="000C5D28" w:rsidRPr="000C5D28" w:rsidRDefault="000C5D28" w:rsidP="000C5D28">
      <w:pPr>
        <w:rPr>
          <w:sz w:val="24"/>
          <w:lang w:val="uk-UA"/>
        </w:rPr>
      </w:pPr>
      <w:r w:rsidRPr="000C5D28">
        <w:rPr>
          <w:sz w:val="24"/>
          <w:lang w:val="uk-UA"/>
        </w:rPr>
        <w:t>КЗ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0C5D28" w:rsidRPr="000C5D28" w:rsidRDefault="000C5D28" w:rsidP="000C5D28">
      <w:pPr>
        <w:rPr>
          <w:sz w:val="24"/>
          <w:lang w:val="uk-UA"/>
        </w:rPr>
      </w:pPr>
    </w:p>
    <w:p w:rsidR="000C5D28" w:rsidRDefault="000C5D28" w:rsidP="000C5D28">
      <w:pPr>
        <w:jc w:val="center"/>
        <w:rPr>
          <w:sz w:val="24"/>
          <w:lang w:val="uk-UA"/>
        </w:rPr>
      </w:pPr>
    </w:p>
    <w:p w:rsidR="000C5D28" w:rsidRPr="000C5D28" w:rsidRDefault="000C5D28" w:rsidP="000C5D28">
      <w:pPr>
        <w:jc w:val="center"/>
        <w:rPr>
          <w:sz w:val="24"/>
          <w:lang w:val="uk-UA"/>
        </w:rPr>
      </w:pPr>
      <w:r w:rsidRPr="000C5D28">
        <w:rPr>
          <w:sz w:val="24"/>
          <w:lang w:val="uk-UA"/>
        </w:rPr>
        <w:lastRenderedPageBreak/>
        <w:t>«Затверджено»</w:t>
      </w:r>
    </w:p>
    <w:p w:rsidR="000C5D28" w:rsidRPr="000C5D28" w:rsidRDefault="000C5D28" w:rsidP="000C5D28">
      <w:pPr>
        <w:rPr>
          <w:sz w:val="24"/>
          <w:lang w:val="uk-UA"/>
        </w:rPr>
      </w:pPr>
      <w:r w:rsidRPr="000C5D28">
        <w:rPr>
          <w:sz w:val="24"/>
          <w:lang w:val="uk-UA"/>
        </w:rPr>
        <w:t>Директор школи:</w:t>
      </w:r>
    </w:p>
    <w:p w:rsidR="000C5D28" w:rsidRPr="000C5D28" w:rsidRDefault="000C5D28" w:rsidP="000C5D28">
      <w:pPr>
        <w:rPr>
          <w:sz w:val="24"/>
          <w:lang w:val="uk-UA"/>
        </w:rPr>
      </w:pPr>
    </w:p>
    <w:p w:rsidR="000C5D28" w:rsidRPr="000C5D28" w:rsidRDefault="000C5D28" w:rsidP="000C5D28">
      <w:pPr>
        <w:rPr>
          <w:sz w:val="24"/>
          <w:lang w:val="uk-UA"/>
        </w:rPr>
      </w:pPr>
      <w:r w:rsidRPr="000C5D28">
        <w:rPr>
          <w:sz w:val="24"/>
          <w:lang w:val="uk-UA"/>
        </w:rPr>
        <w:t>___________________   А. М. Дудич</w:t>
      </w:r>
    </w:p>
    <w:p w:rsidR="000C5D28" w:rsidRPr="000C5D28" w:rsidRDefault="000C5D28" w:rsidP="000C5D28">
      <w:pPr>
        <w:rPr>
          <w:sz w:val="24"/>
          <w:lang w:val="uk-UA"/>
        </w:rPr>
      </w:pPr>
    </w:p>
    <w:p w:rsidR="000C5D28" w:rsidRPr="000C5D28" w:rsidRDefault="000C5D28" w:rsidP="000C5D28">
      <w:pPr>
        <w:rPr>
          <w:sz w:val="24"/>
          <w:lang w:val="uk-UA"/>
        </w:rPr>
      </w:pPr>
      <w:r w:rsidRPr="000C5D28">
        <w:rPr>
          <w:sz w:val="24"/>
          <w:lang w:val="uk-UA"/>
        </w:rPr>
        <w:t>Наказ №_______</w:t>
      </w:r>
    </w:p>
    <w:p w:rsidR="000C5D28" w:rsidRPr="000C5D28" w:rsidRDefault="000C5D28" w:rsidP="000C5D28">
      <w:pPr>
        <w:rPr>
          <w:sz w:val="24"/>
          <w:lang w:val="uk-UA"/>
        </w:rPr>
      </w:pPr>
    </w:p>
    <w:p w:rsidR="000C5D28" w:rsidRPr="000C5D28" w:rsidRDefault="000C5D28" w:rsidP="000C5D28">
      <w:pPr>
        <w:rPr>
          <w:sz w:val="24"/>
          <w:lang w:val="uk-UA"/>
        </w:rPr>
      </w:pPr>
      <w:r w:rsidRPr="000C5D28">
        <w:rPr>
          <w:sz w:val="24"/>
          <w:lang w:val="uk-UA"/>
        </w:rPr>
        <w:t xml:space="preserve">від «____» ___________ 201_ р. </w:t>
      </w:r>
    </w:p>
    <w:p w:rsidR="008775A8" w:rsidRPr="000C5D28" w:rsidRDefault="008775A8" w:rsidP="008775A8">
      <w:pPr>
        <w:rPr>
          <w:sz w:val="36"/>
          <w:szCs w:val="28"/>
          <w:lang w:val="uk-UA"/>
        </w:rPr>
      </w:pPr>
    </w:p>
    <w:p w:rsidR="000C5D28" w:rsidRPr="00486612" w:rsidRDefault="00486612" w:rsidP="008775A8">
      <w:pPr>
        <w:rPr>
          <w:sz w:val="28"/>
          <w:szCs w:val="28"/>
          <w:lang w:val="en-US"/>
        </w:rPr>
        <w:sectPr w:rsidR="000C5D28" w:rsidRPr="00486612" w:rsidSect="000C5D28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</w:t>
      </w:r>
    </w:p>
    <w:p w:rsidR="008775A8" w:rsidRPr="00486612" w:rsidRDefault="00486612" w:rsidP="008775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8775A8" w:rsidRPr="008775A8" w:rsidRDefault="008775A8" w:rsidP="008775A8">
      <w:pPr>
        <w:ind w:firstLine="360"/>
        <w:jc w:val="center"/>
        <w:rPr>
          <w:b/>
          <w:sz w:val="28"/>
          <w:szCs w:val="28"/>
          <w:lang w:val="uk-UA"/>
        </w:rPr>
      </w:pPr>
      <w:r w:rsidRPr="008775A8">
        <w:rPr>
          <w:b/>
          <w:sz w:val="28"/>
          <w:szCs w:val="28"/>
          <w:lang w:val="uk-UA"/>
        </w:rPr>
        <w:t>Інструкція №</w:t>
      </w:r>
    </w:p>
    <w:p w:rsidR="008775A8" w:rsidRPr="008775A8" w:rsidRDefault="008775A8" w:rsidP="008775A8">
      <w:pPr>
        <w:ind w:firstLine="360"/>
        <w:jc w:val="center"/>
        <w:rPr>
          <w:b/>
          <w:sz w:val="28"/>
          <w:szCs w:val="28"/>
          <w:lang w:val="uk-UA"/>
        </w:rPr>
      </w:pPr>
      <w:r w:rsidRPr="008775A8">
        <w:rPr>
          <w:b/>
          <w:sz w:val="28"/>
          <w:szCs w:val="28"/>
          <w:lang w:val="uk-UA"/>
        </w:rPr>
        <w:t>з охорони праці на робочому місці</w:t>
      </w:r>
    </w:p>
    <w:p w:rsidR="008775A8" w:rsidRPr="008775A8" w:rsidRDefault="008775A8" w:rsidP="008775A8">
      <w:pPr>
        <w:ind w:firstLine="360"/>
        <w:jc w:val="center"/>
        <w:rPr>
          <w:b/>
          <w:sz w:val="28"/>
          <w:szCs w:val="28"/>
          <w:lang w:val="uk-UA"/>
        </w:rPr>
      </w:pPr>
      <w:r w:rsidRPr="008775A8">
        <w:rPr>
          <w:b/>
          <w:sz w:val="28"/>
          <w:szCs w:val="28"/>
          <w:lang w:val="uk-UA"/>
        </w:rPr>
        <w:t>для вчителів та працівників школи</w:t>
      </w:r>
    </w:p>
    <w:p w:rsidR="008775A8" w:rsidRDefault="008775A8" w:rsidP="008775A8">
      <w:pPr>
        <w:ind w:firstLine="360"/>
        <w:jc w:val="both"/>
        <w:rPr>
          <w:sz w:val="28"/>
          <w:szCs w:val="28"/>
          <w:lang w:val="uk-UA"/>
        </w:rPr>
      </w:pPr>
    </w:p>
    <w:p w:rsidR="008775A8" w:rsidRPr="00A85D07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Техніка безпеки - це система організаційних і технічних заходів і засобів, що запобігають дії на працюючих небезпечних факторів.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Учитель школи зобов'язаний знати елементарні правила електробезпеки, навчити їх учнів; провести опитування кожного учня і, тільки</w:t>
      </w:r>
      <w:r w:rsidRPr="00A85D07">
        <w:rPr>
          <w:sz w:val="28"/>
          <w:szCs w:val="28"/>
          <w:lang w:val="uk-UA"/>
        </w:rPr>
        <w:br/>
        <w:t>переконавшись, що учні засвоїли ці правила, допускати їх до навчання.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Не дозволяється викладачеві, техпрацівникам самостійно відкри</w:t>
      </w:r>
      <w:r w:rsidRPr="00A85D07">
        <w:rPr>
          <w:sz w:val="28"/>
          <w:szCs w:val="28"/>
          <w:lang w:val="uk-UA"/>
        </w:rPr>
        <w:softHyphen/>
        <w:t>вати кришки рубильників, вмикати або вимикати електроустановки,</w:t>
      </w:r>
      <w:r w:rsidRPr="00A85D07">
        <w:rPr>
          <w:sz w:val="28"/>
          <w:szCs w:val="28"/>
          <w:lang w:val="uk-UA"/>
        </w:rPr>
        <w:br/>
        <w:t>замінювати перегорілі електролампочки, вставляти запобіжники, вико</w:t>
      </w:r>
      <w:r w:rsidRPr="00A85D07">
        <w:rPr>
          <w:sz w:val="28"/>
          <w:szCs w:val="28"/>
          <w:lang w:val="uk-UA"/>
        </w:rPr>
        <w:softHyphen/>
        <w:t>нувати будь-які дії в розподільному щиті, а також у разі виявлення</w:t>
      </w:r>
      <w:r w:rsidRPr="00A85D07">
        <w:rPr>
          <w:sz w:val="28"/>
          <w:szCs w:val="28"/>
          <w:lang w:val="uk-UA"/>
        </w:rPr>
        <w:br/>
        <w:t>обірваних проводів усувати несправності заземлення і т. п. З цією метою</w:t>
      </w:r>
      <w:r w:rsidRPr="00A85D07">
        <w:rPr>
          <w:sz w:val="28"/>
          <w:szCs w:val="28"/>
          <w:lang w:val="uk-UA"/>
        </w:rPr>
        <w:br/>
        <w:t>потрібно запрошувати електромонтера.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При виявленні на території школи обірваного проводу слід про це</w:t>
      </w:r>
      <w:r w:rsidRPr="00A85D07">
        <w:rPr>
          <w:sz w:val="28"/>
          <w:szCs w:val="28"/>
          <w:lang w:val="uk-UA"/>
        </w:rPr>
        <w:br/>
        <w:t>негайно повідомити представника адміністрації. Самим залишатися на</w:t>
      </w:r>
      <w:r w:rsidRPr="00A85D07">
        <w:rPr>
          <w:sz w:val="28"/>
          <w:szCs w:val="28"/>
          <w:lang w:val="uk-UA"/>
        </w:rPr>
        <w:br/>
        <w:t>місці і попереджувати людей про небезпеку. Ні в якому разі не можна</w:t>
      </w:r>
      <w:r w:rsidRPr="00A85D07">
        <w:rPr>
          <w:sz w:val="28"/>
          <w:szCs w:val="28"/>
          <w:lang w:val="uk-UA"/>
        </w:rPr>
        <w:br/>
        <w:t>наближатися до обірваного проводу.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У разі загоряння електропроводки необхідно негайно вимкнути</w:t>
      </w:r>
      <w:r w:rsidRPr="00A85D07">
        <w:rPr>
          <w:sz w:val="28"/>
          <w:szCs w:val="28"/>
          <w:lang w:val="uk-UA"/>
        </w:rPr>
        <w:br/>
        <w:t>електроустановку, а полум'я гасити тільки піском або кислотним вогне</w:t>
      </w:r>
      <w:r w:rsidRPr="00A85D07">
        <w:rPr>
          <w:sz w:val="28"/>
          <w:szCs w:val="28"/>
          <w:lang w:val="uk-UA"/>
        </w:rPr>
        <w:softHyphen/>
        <w:t>гасником, але ні в якому разі не водою чи пінним вогнегасником.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Кожен вчитель зобов'язаний знати правила пожежної безпеки, уміти</w:t>
      </w:r>
      <w:r w:rsidRPr="00A85D07">
        <w:rPr>
          <w:sz w:val="28"/>
          <w:szCs w:val="28"/>
          <w:lang w:val="uk-UA"/>
        </w:rPr>
        <w:br/>
        <w:t>користуватися засобами пожежогасіння в разі виникнення пожежі.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Кожне приміщення (майстерня, кабінет фізики, хімії, інформатики)</w:t>
      </w:r>
      <w:r w:rsidRPr="00A85D07">
        <w:rPr>
          <w:sz w:val="28"/>
          <w:szCs w:val="28"/>
          <w:lang w:val="uk-UA"/>
        </w:rPr>
        <w:br/>
        <w:t>обладнуються первинними засобами пожежогасіння, що утримуються у</w:t>
      </w:r>
      <w:r w:rsidRPr="00A85D07">
        <w:rPr>
          <w:sz w:val="28"/>
          <w:szCs w:val="28"/>
          <w:lang w:val="uk-UA"/>
        </w:rPr>
        <w:br/>
        <w:t>справному стані і постійній готовності до дій. Викладач, адміністрація</w:t>
      </w:r>
      <w:r w:rsidRPr="00A85D07">
        <w:rPr>
          <w:sz w:val="28"/>
          <w:szCs w:val="28"/>
          <w:lang w:val="uk-UA"/>
        </w:rPr>
        <w:br/>
        <w:t>школи, а також технічні працівники повинні стежити, щоб проходи до</w:t>
      </w:r>
      <w:r w:rsidRPr="00A85D07">
        <w:rPr>
          <w:sz w:val="28"/>
          <w:szCs w:val="28"/>
          <w:lang w:val="uk-UA"/>
        </w:rPr>
        <w:br/>
        <w:t>місць розміщення пожежного інвентаря та обладнання були вільними</w:t>
      </w:r>
      <w:r w:rsidRPr="00A85D07">
        <w:rPr>
          <w:sz w:val="28"/>
          <w:szCs w:val="28"/>
          <w:lang w:val="uk-UA"/>
        </w:rPr>
        <w:br/>
        <w:t>для руху, а пожежна сигналізація доступною і справною.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Першочерговим обов'язком кожного працівника школи є врятування життя дітей під час пожежі. Керівник закладу, викладацький і обслуговуючий персонал у разі виникнення пожежі зобов'язані:</w:t>
      </w:r>
    </w:p>
    <w:p w:rsidR="008775A8" w:rsidRPr="00A85D07" w:rsidRDefault="008775A8" w:rsidP="00552F8B">
      <w:pPr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 xml:space="preserve">негайно повідомити про пожежу у найближчу пожежну частину за </w:t>
      </w:r>
      <w:r w:rsidRPr="00A85D07">
        <w:rPr>
          <w:sz w:val="28"/>
          <w:szCs w:val="28"/>
          <w:lang w:val="uk-UA"/>
        </w:rPr>
        <w:lastRenderedPageBreak/>
        <w:t xml:space="preserve">телефоном </w:t>
      </w:r>
      <w:r>
        <w:rPr>
          <w:sz w:val="28"/>
          <w:szCs w:val="28"/>
          <w:lang w:val="uk-UA"/>
        </w:rPr>
        <w:t>1</w:t>
      </w:r>
      <w:r w:rsidRPr="00A85D07">
        <w:rPr>
          <w:sz w:val="28"/>
          <w:szCs w:val="28"/>
          <w:lang w:val="uk-UA"/>
        </w:rPr>
        <w:t>01, дати сигнал тривоги: для місцевого бойового розрахунку з членів добровільної пожежної дружини або дружини юних пожежників;</w:t>
      </w:r>
    </w:p>
    <w:p w:rsidR="008775A8" w:rsidRPr="00A85D07" w:rsidRDefault="008775A8" w:rsidP="00552F8B">
      <w:pPr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одночасно вжити всіх залежних від них заходів щодо евакуації дітей</w:t>
      </w:r>
      <w:r w:rsidRPr="00A85D07">
        <w:rPr>
          <w:sz w:val="28"/>
          <w:szCs w:val="28"/>
          <w:lang w:val="uk-UA"/>
        </w:rPr>
        <w:br/>
        <w:t>з приміщень (кабінетів, майстерень, актового та спортивного залів); дітей</w:t>
      </w:r>
      <w:r w:rsidR="00552F8B">
        <w:rPr>
          <w:sz w:val="28"/>
          <w:szCs w:val="28"/>
          <w:lang w:val="uk-UA"/>
        </w:rPr>
        <w:t xml:space="preserve"> </w:t>
      </w:r>
      <w:r w:rsidRPr="00A85D07">
        <w:rPr>
          <w:sz w:val="28"/>
          <w:szCs w:val="28"/>
          <w:lang w:val="uk-UA"/>
        </w:rPr>
        <w:t>молодшого віку евакуюють у першу чергу, евакуацію дітей треба починати з того приміщення, де виникла пожежа, а також з приміщень,</w:t>
      </w:r>
      <w:r w:rsidR="00552F8B">
        <w:rPr>
          <w:sz w:val="28"/>
          <w:szCs w:val="28"/>
          <w:lang w:val="uk-UA"/>
        </w:rPr>
        <w:t xml:space="preserve"> </w:t>
      </w:r>
      <w:r w:rsidRPr="00A85D07">
        <w:rPr>
          <w:sz w:val="28"/>
          <w:szCs w:val="28"/>
          <w:lang w:val="uk-UA"/>
        </w:rPr>
        <w:t>яким загрожує небезпека поширення пожежі, вживаючи заходів</w:t>
      </w:r>
      <w:r w:rsidR="00552F8B">
        <w:rPr>
          <w:sz w:val="28"/>
          <w:szCs w:val="28"/>
          <w:lang w:val="uk-UA"/>
        </w:rPr>
        <w:t xml:space="preserve"> </w:t>
      </w:r>
      <w:r w:rsidRPr="00A85D07">
        <w:rPr>
          <w:sz w:val="28"/>
          <w:szCs w:val="28"/>
          <w:lang w:val="uk-UA"/>
        </w:rPr>
        <w:t xml:space="preserve"> до</w:t>
      </w:r>
      <w:r w:rsidR="00552F8B">
        <w:rPr>
          <w:sz w:val="28"/>
          <w:szCs w:val="28"/>
          <w:lang w:val="uk-UA"/>
        </w:rPr>
        <w:t xml:space="preserve"> </w:t>
      </w:r>
      <w:r w:rsidRPr="00A85D07">
        <w:rPr>
          <w:sz w:val="28"/>
          <w:szCs w:val="28"/>
          <w:lang w:val="uk-UA"/>
        </w:rPr>
        <w:t>відведення паніки серед дітей;</w:t>
      </w:r>
    </w:p>
    <w:p w:rsidR="008775A8" w:rsidRPr="00A85D07" w:rsidRDefault="008775A8" w:rsidP="00552F8B">
      <w:pPr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негайно приступити до гасіння пожежі своїми силами й наявними в</w:t>
      </w:r>
      <w:r w:rsidRPr="00A85D07">
        <w:rPr>
          <w:sz w:val="28"/>
          <w:szCs w:val="28"/>
          <w:lang w:val="uk-UA"/>
        </w:rPr>
        <w:br/>
        <w:t>установі засобами пожежогасіння. Для зустрічі викликаної пожежної</w:t>
      </w:r>
      <w:r w:rsidRPr="00A85D07">
        <w:rPr>
          <w:sz w:val="28"/>
          <w:szCs w:val="28"/>
          <w:lang w:val="uk-UA"/>
        </w:rPr>
        <w:br/>
        <w:t>команди необхідно виділити особу, яка повинна інформувати начальника</w:t>
      </w:r>
      <w:r w:rsidRPr="00A85D07">
        <w:rPr>
          <w:sz w:val="28"/>
          <w:szCs w:val="28"/>
          <w:lang w:val="uk-UA"/>
        </w:rPr>
        <w:br/>
        <w:t>прибулої команди про таке:</w:t>
      </w:r>
    </w:p>
    <w:p w:rsidR="008775A8" w:rsidRPr="00A85D07" w:rsidRDefault="008775A8" w:rsidP="00552F8B">
      <w:pPr>
        <w:numPr>
          <w:ilvl w:val="1"/>
          <w:numId w:val="6"/>
        </w:numPr>
        <w:tabs>
          <w:tab w:val="clear" w:pos="1440"/>
        </w:tabs>
        <w:ind w:left="21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чи всі діти евакуйовані з палаючого або задимленого приміщення;</w:t>
      </w:r>
    </w:p>
    <w:p w:rsidR="008775A8" w:rsidRPr="00A85D07" w:rsidRDefault="008775A8" w:rsidP="00552F8B">
      <w:pPr>
        <w:numPr>
          <w:ilvl w:val="1"/>
          <w:numId w:val="6"/>
        </w:numPr>
        <w:tabs>
          <w:tab w:val="clear" w:pos="1440"/>
        </w:tabs>
        <w:ind w:left="21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в яких приміщеннях ще залишились діти;</w:t>
      </w:r>
    </w:p>
    <w:p w:rsidR="008775A8" w:rsidRPr="00A85D07" w:rsidRDefault="008775A8" w:rsidP="00552F8B">
      <w:pPr>
        <w:numPr>
          <w:ilvl w:val="1"/>
          <w:numId w:val="6"/>
        </w:numPr>
        <w:tabs>
          <w:tab w:val="clear" w:pos="1440"/>
        </w:tabs>
        <w:ind w:left="21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які приміщення охоплені вогнем і куди вогонь поширюється;</w:t>
      </w:r>
    </w:p>
    <w:p w:rsidR="008775A8" w:rsidRPr="00A85D07" w:rsidRDefault="008775A8" w:rsidP="00552F8B">
      <w:pPr>
        <w:numPr>
          <w:ilvl w:val="1"/>
          <w:numId w:val="6"/>
        </w:numPr>
        <w:tabs>
          <w:tab w:val="clear" w:pos="1440"/>
        </w:tabs>
        <w:ind w:left="21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про місця зберігання легкозаймистих</w:t>
      </w:r>
      <w:r>
        <w:rPr>
          <w:sz w:val="28"/>
          <w:szCs w:val="28"/>
          <w:lang w:val="uk-UA"/>
        </w:rPr>
        <w:t xml:space="preserve"> речовин, які знаходяться в</w:t>
      </w:r>
      <w:r>
        <w:rPr>
          <w:sz w:val="28"/>
          <w:szCs w:val="28"/>
          <w:lang w:val="uk-UA"/>
        </w:rPr>
        <w:br/>
        <w:t>без</w:t>
      </w:r>
      <w:r w:rsidRPr="00A85D07">
        <w:rPr>
          <w:sz w:val="28"/>
          <w:szCs w:val="28"/>
          <w:lang w:val="uk-UA"/>
        </w:rPr>
        <w:t>посередній близькості від палаючого приміщення;</w:t>
      </w:r>
    </w:p>
    <w:p w:rsidR="008775A8" w:rsidRPr="00A85D07" w:rsidRDefault="008775A8" w:rsidP="00552F8B">
      <w:pPr>
        <w:numPr>
          <w:ilvl w:val="1"/>
          <w:numId w:val="6"/>
        </w:numPr>
        <w:tabs>
          <w:tab w:val="clear" w:pos="1440"/>
        </w:tabs>
        <w:ind w:left="21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яке найбільш цінне майно та обладнання необхідно евакуювати в</w:t>
      </w:r>
      <w:r w:rsidR="00552F8B">
        <w:rPr>
          <w:sz w:val="28"/>
          <w:szCs w:val="28"/>
          <w:lang w:val="uk-UA"/>
        </w:rPr>
        <w:t xml:space="preserve"> </w:t>
      </w:r>
      <w:r w:rsidRPr="00A85D07">
        <w:rPr>
          <w:sz w:val="28"/>
          <w:szCs w:val="28"/>
          <w:lang w:val="uk-UA"/>
        </w:rPr>
        <w:t>першу чергу силами команди.</w:t>
      </w:r>
    </w:p>
    <w:p w:rsidR="008775A8" w:rsidRPr="00A85D07" w:rsidRDefault="008775A8" w:rsidP="00552F8B">
      <w:pPr>
        <w:ind w:left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Для припинення пожежі слід вжити таких заходів:</w:t>
      </w:r>
    </w:p>
    <w:p w:rsidR="008775A8" w:rsidRPr="00A85D07" w:rsidRDefault="008775A8" w:rsidP="00552F8B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охолодити предмет, що горить;</w:t>
      </w:r>
    </w:p>
    <w:p w:rsidR="008775A8" w:rsidRPr="00A85D07" w:rsidRDefault="008775A8" w:rsidP="00552F8B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ізолювати вогнище від припливу свіжого повітря;</w:t>
      </w:r>
    </w:p>
    <w:p w:rsidR="008775A8" w:rsidRPr="00A85D07" w:rsidRDefault="008775A8" w:rsidP="00552F8B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віддалити предмети, що горять, припинивши поширення вогню на</w:t>
      </w:r>
      <w:r w:rsidRPr="00A85D07">
        <w:rPr>
          <w:sz w:val="28"/>
          <w:szCs w:val="28"/>
          <w:lang w:val="uk-UA"/>
        </w:rPr>
        <w:br/>
        <w:t>сусідні предмети.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Кожен завідуючий кабінетом, лабораторією, майстернею вживає</w:t>
      </w:r>
      <w:r w:rsidRPr="00A85D07">
        <w:rPr>
          <w:sz w:val="28"/>
          <w:szCs w:val="28"/>
          <w:lang w:val="uk-UA"/>
        </w:rPr>
        <w:br/>
        <w:t>необхідних заходів щодо створення здорових і безпечних умов праці для</w:t>
      </w:r>
      <w:r w:rsidRPr="00A85D07">
        <w:rPr>
          <w:sz w:val="28"/>
          <w:szCs w:val="28"/>
          <w:lang w:val="uk-UA"/>
        </w:rPr>
        <w:br/>
        <w:t>проведення занять, забезпечує виконання діючих правил та інструкцій з</w:t>
      </w:r>
      <w:r w:rsidRPr="00A85D07">
        <w:rPr>
          <w:sz w:val="28"/>
          <w:szCs w:val="28"/>
          <w:lang w:val="uk-UA"/>
        </w:rPr>
        <w:br/>
        <w:t>техніки безпеки, виробничої санітарії, забезпечує безпечний стан робочих</w:t>
      </w:r>
      <w:r w:rsidRPr="00A85D07">
        <w:rPr>
          <w:sz w:val="28"/>
          <w:szCs w:val="28"/>
          <w:lang w:val="uk-UA"/>
        </w:rPr>
        <w:br/>
        <w:t>місць, обладнання, приладів, інструментів.</w:t>
      </w:r>
    </w:p>
    <w:p w:rsidR="008775A8" w:rsidRPr="00A85D07" w:rsidRDefault="008775A8" w:rsidP="00552F8B">
      <w:pPr>
        <w:numPr>
          <w:ilvl w:val="0"/>
          <w:numId w:val="3"/>
        </w:numPr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Учитель припиняє проведення занять, пов'язаних з небезпекою для</w:t>
      </w:r>
      <w:r w:rsidRPr="00A85D07">
        <w:rPr>
          <w:sz w:val="28"/>
          <w:szCs w:val="28"/>
          <w:lang w:val="uk-UA"/>
        </w:rPr>
        <w:br/>
        <w:t>життя, і доповідає про це керівникові школи. Негайно повідомляє керівника про кожен нещасний випадок.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Учитель відповідає за нещасні випадки, що трапилися внаслідок</w:t>
      </w:r>
      <w:r w:rsidRPr="00A85D07">
        <w:rPr>
          <w:sz w:val="28"/>
          <w:szCs w:val="28"/>
          <w:lang w:val="uk-UA"/>
        </w:rPr>
        <w:br/>
        <w:t>невиконання ним посадових обов'язків.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При проведенні вчителями школи робіт, що не входять в коло їх</w:t>
      </w:r>
      <w:r w:rsidRPr="00A85D07">
        <w:rPr>
          <w:sz w:val="28"/>
          <w:szCs w:val="28"/>
          <w:lang w:val="uk-UA"/>
        </w:rPr>
        <w:br/>
        <w:t>обов'язків, необхідно ставити дирекцію школи до відома.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При переносі шкільних меблів та спортивного інвентаря працівникам школи треба бути обережними, не обертатись спиною до нестійких</w:t>
      </w:r>
      <w:r w:rsidRPr="00A85D07">
        <w:rPr>
          <w:sz w:val="28"/>
          <w:szCs w:val="28"/>
          <w:lang w:val="uk-UA"/>
        </w:rPr>
        <w:br/>
        <w:t>предметів.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При проведенні весняно-осінніх робіт на шкільних ділянках і при</w:t>
      </w:r>
      <w:r w:rsidRPr="00A85D07">
        <w:rPr>
          <w:sz w:val="28"/>
          <w:szCs w:val="28"/>
          <w:lang w:val="uk-UA"/>
        </w:rPr>
        <w:br/>
        <w:t>отриманні інвентаря зі складських приміщень потрібно бути уважним,</w:t>
      </w:r>
      <w:r w:rsidRPr="00A85D07">
        <w:rPr>
          <w:sz w:val="28"/>
          <w:szCs w:val="28"/>
          <w:lang w:val="uk-UA"/>
        </w:rPr>
        <w:br/>
        <w:t>дотримуватись правил переносу інвентаря і правил техніки безпеки при</w:t>
      </w:r>
      <w:r w:rsidRPr="00A85D07">
        <w:rPr>
          <w:sz w:val="28"/>
          <w:szCs w:val="28"/>
          <w:lang w:val="uk-UA"/>
        </w:rPr>
        <w:br/>
      </w:r>
      <w:r w:rsidRPr="00A85D07">
        <w:rPr>
          <w:sz w:val="28"/>
          <w:szCs w:val="28"/>
          <w:lang w:val="uk-UA"/>
        </w:rPr>
        <w:lastRenderedPageBreak/>
        <w:t>виконанні робіт на шкільних ділянках.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Забороняється залучати до вішання штор, карнизів, а також до</w:t>
      </w:r>
      <w:r w:rsidRPr="00A85D07">
        <w:rPr>
          <w:sz w:val="28"/>
          <w:szCs w:val="28"/>
          <w:lang w:val="uk-UA"/>
        </w:rPr>
        <w:br/>
        <w:t>фарбування, миття і утеплення вікон у школі будь-якого поверху учнів,</w:t>
      </w:r>
      <w:r w:rsidRPr="00A85D07">
        <w:rPr>
          <w:sz w:val="28"/>
          <w:szCs w:val="28"/>
          <w:lang w:val="uk-UA"/>
        </w:rPr>
        <w:br/>
        <w:t>навіть старших класів.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Роботи щодо закріплення штор, карнизів, миття і фарбування вікон</w:t>
      </w:r>
      <w:r w:rsidRPr="00A85D07">
        <w:rPr>
          <w:sz w:val="28"/>
          <w:szCs w:val="28"/>
          <w:lang w:val="uk-UA"/>
        </w:rPr>
        <w:br/>
        <w:t>виконують дорослі групами (2-3 чол.), підстраховуючи один одного,</w:t>
      </w:r>
      <w:r w:rsidRPr="00A85D07">
        <w:rPr>
          <w:sz w:val="28"/>
          <w:szCs w:val="28"/>
          <w:lang w:val="uk-UA"/>
        </w:rPr>
        <w:br/>
        <w:t>обов'язково використовуючи при цьому драбину-стрем'янку. Заборо</w:t>
      </w:r>
      <w:r w:rsidRPr="00A85D07">
        <w:rPr>
          <w:sz w:val="28"/>
          <w:szCs w:val="28"/>
          <w:lang w:val="uk-UA"/>
        </w:rPr>
        <w:softHyphen/>
        <w:t>няється використовувати табуретки, стільці і т. п.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При ходінні по намастикованому чи лакованому паркеті всім</w:t>
      </w:r>
      <w:r w:rsidRPr="00A85D07">
        <w:rPr>
          <w:sz w:val="28"/>
          <w:szCs w:val="28"/>
          <w:lang w:val="uk-UA"/>
        </w:rPr>
        <w:br/>
        <w:t>працівникам і учням бути обережними, використовувати взуття лише</w:t>
      </w:r>
      <w:r w:rsidRPr="00A85D07">
        <w:rPr>
          <w:sz w:val="28"/>
          <w:szCs w:val="28"/>
          <w:lang w:val="uk-UA"/>
        </w:rPr>
        <w:br/>
        <w:t>на низьких підборах.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Під час ходіння по сходах обов'язково однією рукою притримуватись за поручні.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Працівникам школи забороняється з'являтись на робочому місці</w:t>
      </w:r>
      <w:r w:rsidRPr="00A85D07">
        <w:rPr>
          <w:sz w:val="28"/>
          <w:szCs w:val="28"/>
          <w:lang w:val="uk-UA"/>
        </w:rPr>
        <w:br/>
        <w:t>у нетверезому стані, курити в класних приміщеннях і на території школи.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Кожний працівник школи зобов'язаний знати правила надання</w:t>
      </w:r>
      <w:r w:rsidRPr="00A85D07">
        <w:rPr>
          <w:sz w:val="28"/>
          <w:szCs w:val="28"/>
          <w:lang w:val="uk-UA"/>
        </w:rPr>
        <w:br/>
        <w:t>першої долікарської допомоги при характерних травмах і пошкодженнях,</w:t>
      </w:r>
      <w:r w:rsidRPr="00A85D07">
        <w:rPr>
          <w:sz w:val="28"/>
          <w:szCs w:val="28"/>
          <w:lang w:val="uk-UA"/>
        </w:rPr>
        <w:br/>
        <w:t>теплових і сонячних ударах, вміти зробити штучне дихання і непрямий</w:t>
      </w:r>
      <w:r w:rsidRPr="00A85D07">
        <w:rPr>
          <w:sz w:val="28"/>
          <w:szCs w:val="28"/>
          <w:lang w:val="uk-UA"/>
        </w:rPr>
        <w:br/>
        <w:t>масаж серця.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В шкільних хімічних лабораторіях і кладовках реактиви треба</w:t>
      </w:r>
      <w:r w:rsidRPr="00A85D07">
        <w:rPr>
          <w:sz w:val="28"/>
          <w:szCs w:val="28"/>
          <w:lang w:val="uk-UA"/>
        </w:rPr>
        <w:br/>
        <w:t>зберігати в шафах, що замикаються на замок.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Педагогічний персонал зобов'язаний вимагати від учнів підтриму</w:t>
      </w:r>
      <w:r w:rsidRPr="00A85D07">
        <w:rPr>
          <w:sz w:val="28"/>
          <w:szCs w:val="28"/>
          <w:lang w:val="uk-UA"/>
        </w:rPr>
        <w:softHyphen/>
        <w:t>вання в чистоті приміщень, ретельного провітрювання класів.</w:t>
      </w:r>
    </w:p>
    <w:p w:rsidR="008775A8" w:rsidRPr="00A85D07" w:rsidRDefault="008775A8" w:rsidP="00552F8B">
      <w:pPr>
        <w:numPr>
          <w:ilvl w:val="0"/>
          <w:numId w:val="3"/>
        </w:numPr>
        <w:tabs>
          <w:tab w:val="clear" w:pos="360"/>
          <w:tab w:val="num" w:pos="720"/>
        </w:tabs>
        <w:ind w:firstLine="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Педагогічні працівники зобов'язані дотримуватись правил внут</w:t>
      </w:r>
      <w:r w:rsidRPr="00A85D07">
        <w:rPr>
          <w:sz w:val="28"/>
          <w:szCs w:val="28"/>
          <w:lang w:val="uk-UA"/>
        </w:rPr>
        <w:softHyphen/>
        <w:t>рішнього трудового розпорядку.</w:t>
      </w:r>
    </w:p>
    <w:p w:rsidR="008775A8" w:rsidRDefault="008775A8" w:rsidP="008775A8">
      <w:pPr>
        <w:ind w:firstLine="360"/>
        <w:jc w:val="both"/>
        <w:rPr>
          <w:sz w:val="28"/>
          <w:szCs w:val="28"/>
          <w:lang w:val="uk-UA"/>
        </w:rPr>
      </w:pPr>
    </w:p>
    <w:p w:rsidR="008775A8" w:rsidRDefault="008775A8" w:rsidP="008775A8">
      <w:pPr>
        <w:ind w:firstLine="360"/>
        <w:jc w:val="both"/>
        <w:rPr>
          <w:lang w:val="uk-UA"/>
        </w:rPr>
      </w:pPr>
    </w:p>
    <w:p w:rsidR="008775A8" w:rsidRPr="00C24AB5" w:rsidRDefault="008775A8" w:rsidP="008775A8">
      <w:pPr>
        <w:ind w:firstLine="360"/>
        <w:jc w:val="both"/>
        <w:rPr>
          <w:b/>
          <w:sz w:val="28"/>
          <w:szCs w:val="28"/>
          <w:lang w:val="uk-UA"/>
        </w:rPr>
      </w:pPr>
      <w:r w:rsidRPr="00C24AB5">
        <w:rPr>
          <w:b/>
          <w:sz w:val="28"/>
          <w:szCs w:val="28"/>
          <w:lang w:val="uk-UA"/>
        </w:rPr>
        <w:t>Розроблено:</w:t>
      </w:r>
    </w:p>
    <w:p w:rsidR="008775A8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 xml:space="preserve">Заступником директора, </w:t>
      </w:r>
    </w:p>
    <w:p w:rsidR="008775A8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 xml:space="preserve">який відповідає за організацію </w:t>
      </w:r>
    </w:p>
    <w:p w:rsidR="008775A8" w:rsidRPr="00A85D07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роботи з безпеки життєдіяльності</w:t>
      </w:r>
      <w:r>
        <w:rPr>
          <w:sz w:val="28"/>
          <w:szCs w:val="28"/>
          <w:lang w:val="uk-UA"/>
        </w:rPr>
        <w:t xml:space="preserve">           _________  _____________________</w:t>
      </w:r>
    </w:p>
    <w:p w:rsidR="008775A8" w:rsidRPr="000D32DA" w:rsidRDefault="008775A8" w:rsidP="008775A8">
      <w:pPr>
        <w:ind w:firstLine="360"/>
        <w:jc w:val="both"/>
        <w:rPr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0D32DA">
        <w:rPr>
          <w:sz w:val="28"/>
          <w:szCs w:val="28"/>
          <w:lang w:val="uk-UA"/>
        </w:rPr>
        <w:t xml:space="preserve"> </w:t>
      </w:r>
      <w:r w:rsidRPr="000D32DA">
        <w:rPr>
          <w:i/>
          <w:sz w:val="24"/>
          <w:szCs w:val="24"/>
          <w:lang w:val="uk-UA"/>
        </w:rPr>
        <w:t xml:space="preserve">(підпис)        </w:t>
      </w:r>
      <w:r w:rsidR="000D32DA">
        <w:rPr>
          <w:i/>
          <w:sz w:val="24"/>
          <w:szCs w:val="24"/>
          <w:lang w:val="uk-UA"/>
        </w:rPr>
        <w:t xml:space="preserve">     </w:t>
      </w:r>
      <w:r w:rsidRPr="000D32DA">
        <w:rPr>
          <w:i/>
          <w:sz w:val="24"/>
          <w:szCs w:val="24"/>
          <w:lang w:val="uk-UA"/>
        </w:rPr>
        <w:t>(прізвище, ініціали)</w:t>
      </w:r>
    </w:p>
    <w:p w:rsidR="008775A8" w:rsidRPr="00872C85" w:rsidRDefault="008775A8" w:rsidP="008775A8">
      <w:pPr>
        <w:ind w:firstLine="360"/>
        <w:jc w:val="both"/>
        <w:rPr>
          <w:b/>
          <w:sz w:val="28"/>
          <w:szCs w:val="28"/>
          <w:lang w:val="uk-UA"/>
        </w:rPr>
      </w:pPr>
      <w:r w:rsidRPr="00872C85">
        <w:rPr>
          <w:b/>
          <w:sz w:val="28"/>
          <w:szCs w:val="28"/>
          <w:lang w:val="uk-UA"/>
        </w:rPr>
        <w:t>Погоджено:</w:t>
      </w:r>
    </w:p>
    <w:p w:rsidR="008775A8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 xml:space="preserve">Заступником директора </w:t>
      </w:r>
    </w:p>
    <w:p w:rsidR="008775A8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з адміністративно-</w:t>
      </w:r>
    </w:p>
    <w:p w:rsidR="008775A8" w:rsidRPr="00A85D07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господарської роботи</w:t>
      </w:r>
      <w:r>
        <w:rPr>
          <w:sz w:val="28"/>
          <w:szCs w:val="28"/>
          <w:lang w:val="uk-UA"/>
        </w:rPr>
        <w:t xml:space="preserve">                                _________  _____________________</w:t>
      </w:r>
    </w:p>
    <w:p w:rsidR="008775A8" w:rsidRPr="000D32DA" w:rsidRDefault="008775A8" w:rsidP="008775A8">
      <w:pPr>
        <w:ind w:firstLine="360"/>
        <w:jc w:val="both"/>
        <w:rPr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0D32DA">
        <w:rPr>
          <w:sz w:val="28"/>
          <w:szCs w:val="28"/>
          <w:lang w:val="uk-UA"/>
        </w:rPr>
        <w:t xml:space="preserve"> </w:t>
      </w:r>
      <w:r w:rsidRPr="000D32DA">
        <w:rPr>
          <w:i/>
          <w:sz w:val="24"/>
          <w:szCs w:val="24"/>
          <w:lang w:val="uk-UA"/>
        </w:rPr>
        <w:t xml:space="preserve">(підпис)        </w:t>
      </w:r>
      <w:r w:rsidR="000D32DA">
        <w:rPr>
          <w:i/>
          <w:sz w:val="24"/>
          <w:szCs w:val="24"/>
          <w:lang w:val="uk-UA"/>
        </w:rPr>
        <w:t xml:space="preserve">     </w:t>
      </w:r>
      <w:r w:rsidRPr="000D32DA">
        <w:rPr>
          <w:i/>
          <w:sz w:val="24"/>
          <w:szCs w:val="24"/>
          <w:lang w:val="uk-UA"/>
        </w:rPr>
        <w:t>(прізвище, ініціали)</w:t>
      </w:r>
    </w:p>
    <w:p w:rsidR="008775A8" w:rsidRDefault="008775A8" w:rsidP="008775A8">
      <w:pPr>
        <w:ind w:firstLine="360"/>
        <w:jc w:val="both"/>
        <w:rPr>
          <w:sz w:val="28"/>
          <w:szCs w:val="28"/>
          <w:lang w:val="uk-UA"/>
        </w:rPr>
      </w:pPr>
    </w:p>
    <w:p w:rsidR="008775A8" w:rsidRDefault="005C3B86" w:rsidP="008775A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Головою</w:t>
      </w:r>
      <w:r w:rsidR="008775A8" w:rsidRPr="00A85D07">
        <w:rPr>
          <w:sz w:val="28"/>
          <w:szCs w:val="28"/>
          <w:lang w:val="uk-UA"/>
        </w:rPr>
        <w:t xml:space="preserve"> комісії з питань </w:t>
      </w:r>
    </w:p>
    <w:p w:rsidR="008775A8" w:rsidRPr="00A85D07" w:rsidRDefault="008775A8" w:rsidP="008775A8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охорони праці і техніки безпеки</w:t>
      </w:r>
      <w:r>
        <w:rPr>
          <w:sz w:val="28"/>
          <w:szCs w:val="28"/>
          <w:lang w:val="uk-UA"/>
        </w:rPr>
        <w:t xml:space="preserve">              _________  _____________________</w:t>
      </w:r>
    </w:p>
    <w:p w:rsidR="008775A8" w:rsidRPr="000D32DA" w:rsidRDefault="008775A8" w:rsidP="008775A8">
      <w:pPr>
        <w:ind w:firstLine="360"/>
        <w:jc w:val="both"/>
        <w:rPr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0D32DA">
        <w:rPr>
          <w:sz w:val="28"/>
          <w:szCs w:val="28"/>
          <w:lang w:val="uk-UA"/>
        </w:rPr>
        <w:t xml:space="preserve"> </w:t>
      </w:r>
      <w:r w:rsidRPr="000D32DA">
        <w:rPr>
          <w:i/>
          <w:sz w:val="24"/>
          <w:szCs w:val="24"/>
          <w:lang w:val="uk-UA"/>
        </w:rPr>
        <w:t xml:space="preserve">(підпис)        </w:t>
      </w:r>
      <w:r w:rsidR="000D32DA">
        <w:rPr>
          <w:i/>
          <w:sz w:val="24"/>
          <w:szCs w:val="24"/>
          <w:lang w:val="uk-UA"/>
        </w:rPr>
        <w:t xml:space="preserve">     </w:t>
      </w:r>
      <w:r w:rsidRPr="000D32DA">
        <w:rPr>
          <w:i/>
          <w:sz w:val="24"/>
          <w:szCs w:val="24"/>
          <w:lang w:val="uk-UA"/>
        </w:rPr>
        <w:t>(прізвище, ініціали)</w:t>
      </w:r>
    </w:p>
    <w:p w:rsidR="008775A8" w:rsidRPr="008775A8" w:rsidRDefault="008775A8" w:rsidP="008775A8">
      <w:pPr>
        <w:ind w:firstLine="360"/>
        <w:jc w:val="both"/>
        <w:rPr>
          <w:lang w:val="uk-UA"/>
        </w:rPr>
      </w:pPr>
    </w:p>
    <w:sectPr w:rsidR="008775A8" w:rsidRPr="008775A8" w:rsidSect="000C5D28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B6" w:rsidRDefault="006966B6">
      <w:r>
        <w:separator/>
      </w:r>
    </w:p>
  </w:endnote>
  <w:endnote w:type="continuationSeparator" w:id="1">
    <w:p w:rsidR="006966B6" w:rsidRDefault="0069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A8" w:rsidRDefault="00777080" w:rsidP="00360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75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75A8" w:rsidRDefault="008775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A8" w:rsidRDefault="00777080" w:rsidP="00360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75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133B">
      <w:rPr>
        <w:rStyle w:val="a4"/>
        <w:noProof/>
      </w:rPr>
      <w:t>1</w:t>
    </w:r>
    <w:r>
      <w:rPr>
        <w:rStyle w:val="a4"/>
      </w:rPr>
      <w:fldChar w:fldCharType="end"/>
    </w:r>
  </w:p>
  <w:p w:rsidR="008775A8" w:rsidRDefault="008775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B6" w:rsidRDefault="006966B6">
      <w:r>
        <w:separator/>
      </w:r>
    </w:p>
  </w:footnote>
  <w:footnote w:type="continuationSeparator" w:id="1">
    <w:p w:rsidR="006966B6" w:rsidRDefault="00696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47B"/>
    <w:multiLevelType w:val="hybridMultilevel"/>
    <w:tmpl w:val="D6A8963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E4617"/>
    <w:multiLevelType w:val="hybridMultilevel"/>
    <w:tmpl w:val="4D82E12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C03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E0DEC"/>
    <w:multiLevelType w:val="multilevel"/>
    <w:tmpl w:val="EAC4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00F09"/>
    <w:multiLevelType w:val="hybridMultilevel"/>
    <w:tmpl w:val="EAC415F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DC51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F21C7"/>
    <w:multiLevelType w:val="hybridMultilevel"/>
    <w:tmpl w:val="1A14BF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F3725E"/>
    <w:multiLevelType w:val="hybridMultilevel"/>
    <w:tmpl w:val="3BE06DC8"/>
    <w:lvl w:ilvl="0" w:tplc="20B897F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5D54D8D"/>
    <w:multiLevelType w:val="hybridMultilevel"/>
    <w:tmpl w:val="A09061C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5A8"/>
    <w:rsid w:val="000C5D28"/>
    <w:rsid w:val="000D32DA"/>
    <w:rsid w:val="00360AC9"/>
    <w:rsid w:val="00486612"/>
    <w:rsid w:val="00552F8B"/>
    <w:rsid w:val="005C3B86"/>
    <w:rsid w:val="006966B6"/>
    <w:rsid w:val="006C5CEE"/>
    <w:rsid w:val="00777080"/>
    <w:rsid w:val="00826C93"/>
    <w:rsid w:val="00833AA8"/>
    <w:rsid w:val="008775A8"/>
    <w:rsid w:val="00952635"/>
    <w:rsid w:val="009823D7"/>
    <w:rsid w:val="00B9133B"/>
    <w:rsid w:val="00DB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5A8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75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7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 </vt:lpstr>
    </vt:vector>
  </TitlesOfParts>
  <Company>Школа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 </dc:title>
  <dc:subject/>
  <dc:creator>Theache</dc:creator>
  <cp:keywords/>
  <dc:description/>
  <cp:lastModifiedBy>Admin</cp:lastModifiedBy>
  <cp:revision>4</cp:revision>
  <cp:lastPrinted>2009-03-25T14:45:00Z</cp:lastPrinted>
  <dcterms:created xsi:type="dcterms:W3CDTF">2013-01-23T08:50:00Z</dcterms:created>
  <dcterms:modified xsi:type="dcterms:W3CDTF">2015-01-15T15:42:00Z</dcterms:modified>
</cp:coreProperties>
</file>